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E3" w:rsidRPr="009A37D6" w:rsidRDefault="004E69E3" w:rsidP="004E69E3">
      <w:pPr>
        <w:spacing w:line="36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9A37D6">
        <w:rPr>
          <w:rFonts w:ascii="Calibri" w:hAnsi="Calibri" w:cs="Calibri"/>
          <w:b/>
        </w:rPr>
        <w:t>IZJAVA O IZPOLNJEVANJU POGOJA PCT</w:t>
      </w:r>
      <w:r>
        <w:rPr>
          <w:rFonts w:ascii="Calibri" w:hAnsi="Calibri" w:cs="Calibri"/>
          <w:b/>
        </w:rPr>
        <w:t xml:space="preserve"> ZA ZUNANJE OBISKOVALCE</w:t>
      </w:r>
    </w:p>
    <w:p w:rsidR="004E69E3" w:rsidRPr="009A37D6" w:rsidRDefault="004E69E3" w:rsidP="004E69E3">
      <w:pPr>
        <w:spacing w:line="360" w:lineRule="auto"/>
        <w:jc w:val="both"/>
        <w:rPr>
          <w:rFonts w:ascii="Calibri" w:hAnsi="Calibri" w:cs="Calibri"/>
        </w:rPr>
      </w:pPr>
      <w:r w:rsidRPr="009A37D6">
        <w:rPr>
          <w:rFonts w:ascii="Calibri" w:hAnsi="Calibri" w:cs="Calibri"/>
        </w:rPr>
        <w:t>Spodaj podpisani/-a _________________________</w:t>
      </w:r>
      <w:r>
        <w:rPr>
          <w:rFonts w:ascii="Calibri" w:hAnsi="Calibri" w:cs="Calibri"/>
        </w:rPr>
        <w:t xml:space="preserve">_______________________________ obiskovalec Osnovne šole Koroška Bela Jesenice </w:t>
      </w:r>
      <w:r w:rsidRPr="009A37D6">
        <w:rPr>
          <w:rFonts w:ascii="Calibri" w:hAnsi="Calibri" w:cs="Calibri"/>
        </w:rPr>
        <w:t>izjavljam, da izpolnjujem pogoj PCT (preboleli, cepljeni, testirani) z enim izmed spodaj navedenih potrdil in/ali dokazil:</w:t>
      </w:r>
    </w:p>
    <w:p w:rsidR="004E69E3" w:rsidRPr="009A37D6" w:rsidRDefault="004E69E3" w:rsidP="004E69E3">
      <w:pPr>
        <w:spacing w:line="360" w:lineRule="auto"/>
        <w:jc w:val="both"/>
        <w:rPr>
          <w:rFonts w:ascii="Calibri" w:hAnsi="Calibri" w:cs="Calibri"/>
        </w:rPr>
      </w:pP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 xml:space="preserve">1. z dokazilom o negativnem rezultatu testa PCR, ki ni starejši od 72 ur od odvzema brisa, ali testa HAG, ki ni starejši od 48 ur od odvzema brisa, </w:t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 xml:space="preserve">2. z digitalnim COVID potrdilom EU v digitalni ali papirnati obliki, opremljenim s kodo QR (v nadaljnjem besedilu: EU DCP); </w:t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 xml:space="preserve">3. z digitalnim COVID potrdilom tretje države v digitalni ali papirnati obliki, opremljenim s kodo QR, ki vsebuje vsaj enake podatke kot EU DCP in ga je pristojni zdravstveni organ tretje države izdal v angleškem jeziku (v nadaljnjem besedilu: DCP tretje države); </w:t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>4. z dokazilom o cepljenju zoper COVID-19</w:t>
      </w:r>
      <w:r w:rsidRPr="009A37D6">
        <w:rPr>
          <w:rStyle w:val="Sprotnaopomba-sklic"/>
          <w:rFonts w:ascii="Calibri" w:hAnsi="Calibri" w:cs="Calibri"/>
          <w:sz w:val="22"/>
        </w:rPr>
        <w:footnoteReference w:id="1"/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 xml:space="preserve">5. z dokazilom o pozitivnem rezultatu testa PCR, ki je starejši od deset dni, razen če zdravnik presodi drugače, vendar ni starejši od šest mesecev; </w:t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 xml:space="preserve">6. s potrdilom zdravnika, da je oseba prebolela COVID-19 in od začetka simptomov ni minilo več kot šest mesecev ali </w:t>
      </w:r>
    </w:p>
    <w:p w:rsidR="004E69E3" w:rsidRPr="009A37D6" w:rsidRDefault="004E69E3" w:rsidP="004E69E3">
      <w:pPr>
        <w:spacing w:line="360" w:lineRule="auto"/>
        <w:ind w:left="360"/>
        <w:jc w:val="both"/>
        <w:rPr>
          <w:rFonts w:ascii="Calibri" w:hAnsi="Calibri" w:cs="Calibri"/>
          <w:sz w:val="22"/>
        </w:rPr>
      </w:pPr>
      <w:r w:rsidRPr="009A37D6">
        <w:rPr>
          <w:rFonts w:ascii="Calibri" w:hAnsi="Calibri" w:cs="Calibri"/>
          <w:sz w:val="22"/>
        </w:rPr>
        <w:t>7. z dokazilom iz 5. ali 6. točke tega odstavka in so bile v obdobju, ki ni daljše od osmih mesecev od pozitivnega rezultata testa PCR oziroma od začetka simptomov, cepljene z enim odmerkom cepiva iz 4. točke tega odstavka, pri čemer v primeru cepiv iz prve in druge alineje 4. točke tega odstavka zadostuje en odmerek. Zaščita se vzpostavi z dnem cepljenja.</w:t>
      </w:r>
    </w:p>
    <w:p w:rsidR="004E69E3" w:rsidRPr="009A37D6" w:rsidRDefault="004E69E3" w:rsidP="004E69E3">
      <w:pPr>
        <w:spacing w:line="360" w:lineRule="auto"/>
        <w:jc w:val="both"/>
        <w:rPr>
          <w:rFonts w:ascii="Calibri" w:hAnsi="Calibri" w:cs="Calibri"/>
        </w:rPr>
      </w:pPr>
    </w:p>
    <w:p w:rsidR="008C0CD0" w:rsidRPr="004E69E3" w:rsidRDefault="004E69E3" w:rsidP="004E69E3">
      <w:pPr>
        <w:spacing w:line="360" w:lineRule="auto"/>
        <w:jc w:val="both"/>
        <w:rPr>
          <w:rFonts w:ascii="Calibri" w:hAnsi="Calibri" w:cs="Calibri"/>
          <w:szCs w:val="20"/>
        </w:rPr>
      </w:pPr>
      <w:r w:rsidRPr="009A37D6">
        <w:rPr>
          <w:rFonts w:ascii="Calibri" w:hAnsi="Calibri" w:cs="Calibri"/>
        </w:rPr>
        <w:t>Koroška Bela, ______________________                  podpis:_________________________</w:t>
      </w:r>
    </w:p>
    <w:sectPr w:rsidR="008C0CD0" w:rsidRPr="004E69E3" w:rsidSect="005121EB">
      <w:footerReference w:type="default" r:id="rId6"/>
      <w:headerReference w:type="first" r:id="rId7"/>
      <w:footerReference w:type="first" r:id="rId8"/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00" w:rsidRDefault="00F84000" w:rsidP="004E69E3">
      <w:r>
        <w:separator/>
      </w:r>
    </w:p>
  </w:endnote>
  <w:endnote w:type="continuationSeparator" w:id="0">
    <w:p w:rsidR="00F84000" w:rsidRDefault="00F84000" w:rsidP="004E6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1D" w:rsidRDefault="004E69E3">
    <w:pPr>
      <w:pStyle w:val="Noga"/>
    </w:pPr>
    <w:r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-913765</wp:posOffset>
          </wp:positionH>
          <wp:positionV relativeFrom="paragraph">
            <wp:posOffset>-6518910</wp:posOffset>
          </wp:positionV>
          <wp:extent cx="7563485" cy="7132320"/>
          <wp:effectExtent l="0" t="0" r="0" b="0"/>
          <wp:wrapNone/>
          <wp:docPr id="2" name="Slika 2" descr="dopisni list OS Koroska Bela_ noga 2020_Nadaljev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 list OS Koroska Bela_ noga 2020_Nadaljev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713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C1D" w:rsidRDefault="007F0B11" w:rsidP="00015C1D">
    <w:pPr>
      <w:pStyle w:val="Noga"/>
      <w:tabs>
        <w:tab w:val="clear" w:pos="4536"/>
        <w:tab w:val="clear" w:pos="9072"/>
        <w:tab w:val="left" w:pos="238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00" w:rsidRDefault="00F84000" w:rsidP="004E69E3">
      <w:r>
        <w:separator/>
      </w:r>
    </w:p>
  </w:footnote>
  <w:footnote w:type="continuationSeparator" w:id="0">
    <w:p w:rsidR="00F84000" w:rsidRDefault="00F84000" w:rsidP="004E69E3">
      <w:r>
        <w:continuationSeparator/>
      </w:r>
    </w:p>
  </w:footnote>
  <w:footnote w:id="1">
    <w:p w:rsidR="004E69E3" w:rsidRDefault="004E69E3" w:rsidP="004E69E3">
      <w:pPr>
        <w:pStyle w:val="Sprotnaopomba-besedilo"/>
      </w:pPr>
      <w:r>
        <w:rPr>
          <w:rStyle w:val="Sprotnaopomba-sklic"/>
        </w:rPr>
        <w:footnoteRef/>
      </w:r>
      <w:r>
        <w:t xml:space="preserve"> , s katerim izkazujejo, da je preteklo od prejema: - drugega odmerka cepiva </w:t>
      </w:r>
      <w:proofErr w:type="spellStart"/>
      <w:r>
        <w:t>Comirnaty</w:t>
      </w:r>
      <w:proofErr w:type="spellEnd"/>
      <w:r>
        <w:t xml:space="preserve"> proizvajalca </w:t>
      </w:r>
      <w:proofErr w:type="spellStart"/>
      <w:r>
        <w:t>Biontech</w:t>
      </w:r>
      <w:proofErr w:type="spellEnd"/>
      <w:r>
        <w:t>/</w:t>
      </w:r>
      <w:proofErr w:type="spellStart"/>
      <w:r>
        <w:t>Pfizer</w:t>
      </w:r>
      <w:proofErr w:type="spellEnd"/>
      <w:r>
        <w:t xml:space="preserve"> najmanj sedem dni, Cepiva </w:t>
      </w:r>
      <w:proofErr w:type="spellStart"/>
      <w:r>
        <w:t>Spikevax</w:t>
      </w:r>
      <w:proofErr w:type="spellEnd"/>
      <w:r>
        <w:t xml:space="preserve"> (COVID-19 </w:t>
      </w:r>
      <w:proofErr w:type="spellStart"/>
      <w:r>
        <w:t>Vaccine</w:t>
      </w:r>
      <w:proofErr w:type="spellEnd"/>
      <w:r>
        <w:t xml:space="preserve">) proizvajalca Moderna najmanj 14 dni, cepiva </w:t>
      </w:r>
      <w:proofErr w:type="spellStart"/>
      <w:r>
        <w:t>Sputnik</w:t>
      </w:r>
      <w:proofErr w:type="spellEnd"/>
      <w:r>
        <w:t xml:space="preserve"> V proizvajalca </w:t>
      </w:r>
      <w:proofErr w:type="spellStart"/>
      <w:r>
        <w:t>Russia’s</w:t>
      </w:r>
      <w:proofErr w:type="spellEnd"/>
      <w:r>
        <w:t xml:space="preserve"> </w:t>
      </w:r>
      <w:proofErr w:type="spellStart"/>
      <w:r>
        <w:t>Gamaleya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Centre </w:t>
      </w:r>
      <w:proofErr w:type="spellStart"/>
      <w:r>
        <w:t>of</w:t>
      </w:r>
      <w:proofErr w:type="spellEnd"/>
      <w:r>
        <w:t xml:space="preserve"> </w:t>
      </w:r>
      <w:proofErr w:type="spellStart"/>
      <w:r>
        <w:t>Epidemiology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Microbiology</w:t>
      </w:r>
      <w:proofErr w:type="spellEnd"/>
      <w:r>
        <w:t xml:space="preserve"> najmanj 14 dni, cepiva </w:t>
      </w:r>
      <w:proofErr w:type="spellStart"/>
      <w:r>
        <w:t>CoronaVac</w:t>
      </w:r>
      <w:proofErr w:type="spellEnd"/>
      <w:r>
        <w:t xml:space="preserve"> proizvajalca </w:t>
      </w:r>
      <w:proofErr w:type="spellStart"/>
      <w:r>
        <w:t>Sinovac</w:t>
      </w:r>
      <w:proofErr w:type="spellEnd"/>
      <w:r>
        <w:t xml:space="preserve"> </w:t>
      </w:r>
      <w:proofErr w:type="spellStart"/>
      <w:r>
        <w:t>Biotech</w:t>
      </w:r>
      <w:proofErr w:type="spellEnd"/>
      <w:r>
        <w:t xml:space="preserve"> najmanj 14 dni ali cepiva COVID-19 </w:t>
      </w:r>
      <w:proofErr w:type="spellStart"/>
      <w:r>
        <w:t>Vaccine</w:t>
      </w:r>
      <w:proofErr w:type="spellEnd"/>
      <w:r>
        <w:t xml:space="preserve"> proizvajalca </w:t>
      </w:r>
      <w:proofErr w:type="spellStart"/>
      <w:r>
        <w:t>Sinopharm</w:t>
      </w:r>
      <w:proofErr w:type="spellEnd"/>
      <w:r>
        <w:t xml:space="preserve"> najmanj 14 dni, - prvega odmerka cepiva </w:t>
      </w:r>
      <w:proofErr w:type="spellStart"/>
      <w:r>
        <w:t>Vaxzevria</w:t>
      </w:r>
      <w:proofErr w:type="spellEnd"/>
      <w:r>
        <w:t xml:space="preserve"> (COVID-19 </w:t>
      </w:r>
      <w:proofErr w:type="spellStart"/>
      <w:r>
        <w:t>Vaccine</w:t>
      </w:r>
      <w:proofErr w:type="spellEnd"/>
      <w:r>
        <w:t xml:space="preserve">) proizvajalca </w:t>
      </w:r>
      <w:proofErr w:type="spellStart"/>
      <w:r>
        <w:t>AstraZeneca</w:t>
      </w:r>
      <w:proofErr w:type="spellEnd"/>
      <w:r>
        <w:t xml:space="preserve"> ali cepiva </w:t>
      </w:r>
      <w:proofErr w:type="spellStart"/>
      <w:r>
        <w:t>Covishield</w:t>
      </w:r>
      <w:proofErr w:type="spellEnd"/>
      <w:r>
        <w:t xml:space="preserve"> proizvajalca Serum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India</w:t>
      </w:r>
      <w:proofErr w:type="spellEnd"/>
      <w:r>
        <w:t>/</w:t>
      </w:r>
      <w:proofErr w:type="spellStart"/>
      <w:r>
        <w:t>AstraZeneca</w:t>
      </w:r>
      <w:proofErr w:type="spellEnd"/>
      <w:r>
        <w:t xml:space="preserve"> najmanj 21 dni, - odmerka cepiva COVID-19 </w:t>
      </w:r>
      <w:proofErr w:type="spellStart"/>
      <w:r>
        <w:t>Vaccine</w:t>
      </w:r>
      <w:proofErr w:type="spellEnd"/>
      <w:r>
        <w:t xml:space="preserve"> Janssen proizvajalca Johnson in Johnson/Janssen-</w:t>
      </w:r>
      <w:proofErr w:type="spellStart"/>
      <w:r>
        <w:t>Cilag</w:t>
      </w:r>
      <w:proofErr w:type="spellEnd"/>
      <w:r>
        <w:t xml:space="preserve"> najmanj 14 dni, - drugega odmerka cepiva posamezne vrste cepiva iz prve ali druge alineje te točke, če 2 je oseba cepljena s kombinacijo dveh različnih cepiv iz te točke, po preteku časa od prejema drugega odmerka posamezne vrste cepiva, določenega v tej točki. Če je oseba iz te alineje prvič prejela odmerek cepiva proizvajalca </w:t>
      </w:r>
      <w:proofErr w:type="spellStart"/>
      <w:r>
        <w:t>AstraZeneca</w:t>
      </w:r>
      <w:proofErr w:type="spellEnd"/>
      <w:r>
        <w:t xml:space="preserve">, se zaščita vzpostavi takoj po prejemu drugega odmerka, če je oseba prejela drugi odmerek cepiva proizvajalca </w:t>
      </w:r>
      <w:proofErr w:type="spellStart"/>
      <w:r>
        <w:t>Biontech</w:t>
      </w:r>
      <w:proofErr w:type="spellEnd"/>
      <w:r>
        <w:t>/</w:t>
      </w:r>
      <w:proofErr w:type="spellStart"/>
      <w:r>
        <w:t>Pfizer</w:t>
      </w:r>
      <w:proofErr w:type="spellEnd"/>
      <w:r>
        <w:t xml:space="preserve"> ali cepivo proizvajalca Moderna pa v 28 do 84 dneh (4 do 12 tednov) po prejemu prvega odmerka;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4E8" w:rsidRDefault="004E69E3" w:rsidP="00D564E8">
    <w:pPr>
      <w:pStyle w:val="Glava"/>
      <w:rPr>
        <w:rFonts w:ascii="Calibri" w:hAnsi="Calibri" w:cs="Calibri"/>
        <w:b/>
        <w:bCs/>
        <w:color w:val="254896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-450215</wp:posOffset>
          </wp:positionV>
          <wp:extent cx="7563485" cy="3572510"/>
          <wp:effectExtent l="0" t="0" r="0" b="8890"/>
          <wp:wrapNone/>
          <wp:docPr id="1" name="Slika 1" descr="dopisni list OS Koroska Bela_ glava 2020 brez podatk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 list OS Koroska Bela_ glava 2020 brez podatk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357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64E8" w:rsidRPr="00D564E8" w:rsidRDefault="007F0B11" w:rsidP="00D564E8">
    <w:pPr>
      <w:pStyle w:val="Glava"/>
      <w:rPr>
        <w:rFonts w:ascii="Calibri" w:hAnsi="Calibri" w:cs="Calibri"/>
        <w:b/>
        <w:bCs/>
        <w:color w:val="254896"/>
        <w:sz w:val="16"/>
        <w:szCs w:val="16"/>
      </w:rPr>
    </w:pPr>
    <w:r w:rsidRPr="00D564E8">
      <w:rPr>
        <w:rFonts w:ascii="Calibri" w:hAnsi="Calibri" w:cs="Calibri"/>
        <w:b/>
        <w:bCs/>
        <w:color w:val="254896"/>
        <w:sz w:val="16"/>
        <w:szCs w:val="16"/>
      </w:rPr>
      <w:t>Osnovna šola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b/>
        <w:bCs/>
        <w:color w:val="254896"/>
        <w:sz w:val="16"/>
        <w:szCs w:val="16"/>
      </w:rPr>
    </w:pPr>
    <w:r w:rsidRPr="00D564E8">
      <w:rPr>
        <w:rFonts w:ascii="Calibri" w:hAnsi="Calibri" w:cs="Calibri"/>
        <w:b/>
        <w:bCs/>
        <w:color w:val="254896"/>
        <w:sz w:val="16"/>
        <w:szCs w:val="16"/>
      </w:rPr>
      <w:t>KOROŠKA BELA JESENICE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16"/>
        <w:szCs w:val="16"/>
      </w:rPr>
    </w:pPr>
    <w:r w:rsidRPr="00D564E8">
      <w:rPr>
        <w:rFonts w:ascii="Calibri" w:hAnsi="Calibri" w:cs="Calibri"/>
        <w:color w:val="646464"/>
        <w:sz w:val="16"/>
        <w:szCs w:val="16"/>
      </w:rPr>
      <w:t>Cesta talcev 2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16"/>
        <w:szCs w:val="16"/>
      </w:rPr>
    </w:pPr>
    <w:r w:rsidRPr="00D564E8">
      <w:rPr>
        <w:rFonts w:ascii="Calibri" w:hAnsi="Calibri" w:cs="Calibri"/>
        <w:color w:val="646464"/>
        <w:sz w:val="16"/>
        <w:szCs w:val="16"/>
      </w:rPr>
      <w:t>4270 Jesenice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16"/>
        <w:szCs w:val="16"/>
      </w:rPr>
    </w:pPr>
    <w:r w:rsidRPr="00D564E8">
      <w:rPr>
        <w:rFonts w:ascii="Calibri" w:hAnsi="Calibri" w:cs="Calibri"/>
        <w:color w:val="254896"/>
        <w:sz w:val="16"/>
        <w:szCs w:val="16"/>
      </w:rPr>
      <w:t>T</w:t>
    </w:r>
    <w:r w:rsidRPr="00D564E8">
      <w:rPr>
        <w:rFonts w:ascii="Calibri" w:hAnsi="Calibri" w:cs="Calibri"/>
        <w:color w:val="646464"/>
        <w:sz w:val="16"/>
        <w:szCs w:val="16"/>
      </w:rPr>
      <w:t xml:space="preserve"> +386 4 580 64 05 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16"/>
        <w:szCs w:val="16"/>
      </w:rPr>
    </w:pPr>
    <w:r w:rsidRPr="00D564E8">
      <w:rPr>
        <w:rFonts w:ascii="Calibri" w:hAnsi="Calibri" w:cs="Calibri"/>
        <w:color w:val="254896"/>
        <w:sz w:val="16"/>
        <w:szCs w:val="16"/>
      </w:rPr>
      <w:t>F</w:t>
    </w:r>
    <w:r w:rsidRPr="00D564E8">
      <w:rPr>
        <w:rFonts w:ascii="Calibri" w:hAnsi="Calibri" w:cs="Calibri"/>
        <w:color w:val="646464"/>
        <w:sz w:val="16"/>
        <w:szCs w:val="16"/>
      </w:rPr>
      <w:t xml:space="preserve"> +386 4 580 64 04</w:t>
    </w:r>
  </w:p>
  <w:p w:rsidR="00D564E8" w:rsidRPr="00D564E8" w:rsidRDefault="007F0B11" w:rsidP="00D564E8">
    <w:pPr>
      <w:pStyle w:val="Glava"/>
      <w:tabs>
        <w:tab w:val="clear" w:pos="4536"/>
        <w:tab w:val="center" w:pos="4513"/>
        <w:tab w:val="right" w:pos="9026"/>
      </w:tabs>
      <w:rPr>
        <w:rFonts w:ascii="Calibri" w:hAnsi="Calibri" w:cs="Calibri"/>
        <w:color w:val="646464"/>
        <w:sz w:val="16"/>
        <w:szCs w:val="16"/>
      </w:rPr>
    </w:pPr>
    <w:r w:rsidRPr="00D564E8">
      <w:rPr>
        <w:rFonts w:ascii="Calibri" w:hAnsi="Calibri" w:cs="Calibri"/>
        <w:color w:val="254896"/>
        <w:sz w:val="16"/>
        <w:szCs w:val="16"/>
      </w:rPr>
      <w:t>E</w:t>
    </w:r>
    <w:r w:rsidRPr="00D564E8">
      <w:rPr>
        <w:rFonts w:ascii="Calibri" w:hAnsi="Calibri" w:cs="Calibri"/>
        <w:color w:val="646464"/>
        <w:sz w:val="16"/>
        <w:szCs w:val="16"/>
      </w:rPr>
      <w:t xml:space="preserve"> o-korbela.kr@guest.arnes.si</w:t>
    </w:r>
  </w:p>
  <w:p w:rsidR="00D564E8" w:rsidRPr="00D564E8" w:rsidRDefault="007F0B11" w:rsidP="00D564E8">
    <w:pPr>
      <w:pStyle w:val="Glava"/>
      <w:rPr>
        <w:rFonts w:ascii="Calibri" w:hAnsi="Calibri" w:cs="Calibri"/>
        <w:color w:val="646464"/>
      </w:rPr>
    </w:pPr>
    <w:r w:rsidRPr="00D564E8">
      <w:rPr>
        <w:rFonts w:ascii="Calibri" w:hAnsi="Calibri" w:cs="Calibri"/>
        <w:color w:val="646464"/>
        <w:sz w:val="16"/>
        <w:szCs w:val="16"/>
      </w:rPr>
      <w:t>www.oskoroskabela.si</w:t>
    </w:r>
  </w:p>
  <w:p w:rsidR="00015C1D" w:rsidRDefault="00F8400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E3"/>
    <w:rsid w:val="00266ABF"/>
    <w:rsid w:val="004E69E3"/>
    <w:rsid w:val="005C1BC9"/>
    <w:rsid w:val="007F0B11"/>
    <w:rsid w:val="0088599C"/>
    <w:rsid w:val="008C0CD0"/>
    <w:rsid w:val="00F8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AD9D6-EC86-441C-AA4D-C95991E7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E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E69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9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4E69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E69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rsid w:val="004E69E3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E69E3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rsid w:val="004E69E3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69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69E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Kavčič</dc:creator>
  <cp:keywords/>
  <dc:description/>
  <cp:lastModifiedBy>Dorotea</cp:lastModifiedBy>
  <cp:revision>2</cp:revision>
  <cp:lastPrinted>2021-08-24T06:38:00Z</cp:lastPrinted>
  <dcterms:created xsi:type="dcterms:W3CDTF">2021-08-27T10:59:00Z</dcterms:created>
  <dcterms:modified xsi:type="dcterms:W3CDTF">2021-08-27T10:59:00Z</dcterms:modified>
</cp:coreProperties>
</file>